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Joined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SWEDISH—UKRAINIAN SEMINAR in THEORETICAL PHYSICS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and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SITENKO READINGS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February 17, 2026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Bogolyubov Institute for Theoretical Physics of the NAS of Ukraine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Kyiv, Ukraine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Mixed on-line/off-line regime*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Program**</w:t>
      </w:r>
    </w:p>
    <w:p>
      <w:pPr>
        <w:pStyle w:val="TextBody"/>
        <w:bidi w:val="0"/>
        <w:jc w:val="left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TextBody"/>
        <w:bidi w:val="0"/>
        <w:jc w:val="left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10.00–10.15 – </w:t>
      </w:r>
      <w:r>
        <w:rPr>
          <w:rFonts w:eastAsia="Times New Roman" w:cs="Times New Roman"/>
          <w:b w:val="false"/>
          <w:bCs w:val="false"/>
          <w:sz w:val="28"/>
          <w:szCs w:val="28"/>
        </w:rPr>
        <w:t>Opening</w:t>
      </w:r>
    </w:p>
    <w:p>
      <w:pPr>
        <w:pStyle w:val="TextBody"/>
        <w:widowControl/>
        <w:suppressAutoHyphens w:val="true"/>
        <w:bidi w:val="0"/>
        <w:spacing w:lineRule="auto" w:line="276" w:before="0" w:after="140"/>
        <w:ind w:left="1529" w:right="0" w:hanging="1529"/>
        <w:jc w:val="left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10.15–11.15 – </w:t>
      </w:r>
      <w:r>
        <w:rPr>
          <w:rFonts w:ascii="Times New Roman" w:hAnsi="Times New Roman"/>
          <w:b/>
          <w:bCs/>
          <w:sz w:val="24"/>
          <w:szCs w:val="24"/>
        </w:rPr>
        <w:t>Mats LARSSON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Stockholm University, Sweden).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effect w:val="none"/>
          <w:shd w:fill="auto" w:val="clear"/>
          <w:lang w:val="en-GB"/>
        </w:rPr>
        <w:t>Inaugural lecture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effect w:val="none"/>
          <w:shd w:fill="auto" w:val="clear"/>
          <w:lang w:val="en-GB"/>
        </w:rPr>
        <w:t xml:space="preserve"> “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The 1972 superconductiviy Nobel Prize; Bogolyubov vs BCS”</w:t>
      </w:r>
    </w:p>
    <w:p>
      <w:pPr>
        <w:pStyle w:val="TextBody"/>
        <w:widowControl/>
        <w:suppressAutoHyphens w:val="true"/>
        <w:bidi w:val="0"/>
        <w:spacing w:lineRule="auto" w:line="276" w:before="0" w:after="140"/>
        <w:ind w:left="1349" w:right="0" w:hanging="1349"/>
        <w:jc w:val="both"/>
        <w:rPr>
          <w:rFonts w:ascii="Liberation Serif" w:hAnsi="Liberation Serif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</w:r>
    </w:p>
    <w:p>
      <w:pPr>
        <w:pStyle w:val="TextBody"/>
        <w:widowControl/>
        <w:suppressAutoHyphens w:val="true"/>
        <w:bidi w:val="0"/>
        <w:spacing w:lineRule="auto" w:line="276" w:before="0" w:after="140"/>
        <w:ind w:left="1349" w:right="0" w:hanging="1349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>11.15–11.45 –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Coffee break </w:t>
      </w:r>
    </w:p>
    <w:p>
      <w:pPr>
        <w:pStyle w:val="Normal"/>
        <w:bidi w:val="0"/>
        <w:ind w:left="1529" w:right="0" w:hanging="1529"/>
        <w:jc w:val="left"/>
        <w:rPr>
          <w:rFonts w:ascii="Liberation Serif" w:hAnsi="Liberation Serif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ind w:left="1529" w:right="0" w:hanging="1529"/>
        <w:jc w:val="left"/>
        <w:rPr>
          <w:rFonts w:ascii="Times New Roman" w:hAnsi="Times New Roman"/>
          <w:sz w:val="24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11.45–12.25 – </w:t>
      </w:r>
      <w:r>
        <w:rPr>
          <w:rFonts w:ascii="Times New Roman" w:hAnsi="Times New Roman"/>
          <w:b/>
          <w:bCs/>
          <w:sz w:val="24"/>
          <w:szCs w:val="24"/>
        </w:rPr>
        <w:t>Sergiy PEREPELYTSYA</w:t>
      </w:r>
      <w:r>
        <w:rPr>
          <w:rFonts w:ascii="Times New Roman" w:hAnsi="Times New Roman"/>
          <w:sz w:val="24"/>
          <w:szCs w:val="24"/>
        </w:rPr>
        <w:t xml:space="preserve"> (BITP, Kyiv, Ukraine)</w:t>
      </w:r>
      <w:r>
        <w:rPr>
          <w:rFonts w:ascii="Times New Roman" w:hAnsi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Metallized DNA: A long way from biological macromolecule to functional material”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bidi w:val="0"/>
        <w:ind w:left="1529" w:right="0" w:hanging="1529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12.25–13.05 –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Mykola IORGOV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(BITP, Kyiv, Ukraine) “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Painlevé I equation and quantum cubic oscillator”</w:t>
      </w:r>
    </w:p>
    <w:p>
      <w:pPr>
        <w:pStyle w:val="Normal"/>
        <w:widowControl/>
        <w:bidi w:val="0"/>
        <w:ind w:left="1529" w:right="0" w:hanging="1529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1529" w:right="0" w:hanging="1529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1529" w:right="0" w:hanging="1529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ind w:left="1529" w:right="0" w:hanging="1529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Body"/>
        <w:bidi w:val="0"/>
        <w:spacing w:before="0" w:after="140"/>
        <w:jc w:val="left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*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Join Zoom Meeting</w:t>
      </w:r>
    </w:p>
    <w:p>
      <w:pPr>
        <w:pStyle w:val="TextBody"/>
        <w:bidi w:val="0"/>
        <w:spacing w:before="0" w:after="140"/>
        <w:jc w:val="left"/>
        <w:rPr/>
      </w:pPr>
      <w:hyperlink r:id="rId2" w:tgtFrame="_blank">
        <w:r>
          <w:rPr>
            <w:rStyle w:val="InternetLink"/>
            <w:rFonts w:eastAsia="Times New Roman" w:cs="Times New Roman" w:ascii="monospace" w:hAnsi="monospac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355269"/>
            <w:spacing w:val="0"/>
            <w:sz w:val="21"/>
            <w:szCs w:val="28"/>
            <w:u w:val="none"/>
            <w:effect w:val="none"/>
            <w:shd w:fill="FFFFFF" w:val="clear"/>
          </w:rPr>
          <w:t>https://indico.fysik.su.se/event/9588/</w:t>
        </w:r>
      </w:hyperlink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en-GB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en-GB"/>
        </w:rPr>
      </w:r>
    </w:p>
    <w:p>
      <w:pPr>
        <w:pStyle w:val="TextBody"/>
        <w:bidi w:val="0"/>
        <w:spacing w:before="0" w:after="140"/>
        <w:jc w:val="left"/>
        <w:rPr>
          <w:rFonts w:ascii="Liberation Serif" w:hAnsi="Liberation Serif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**EE Time, CE Time is one hour earlier</w:t>
      </w:r>
    </w:p>
    <w:p>
      <w:pPr>
        <w:pStyle w:val="TextBody"/>
        <w:widowControl/>
        <w:bidi w:val="0"/>
        <w:spacing w:before="0" w:after="140"/>
        <w:ind w:left="1529" w:right="0" w:hanging="1529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monospace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dico.fysik.su.se/event/95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LibreOffice/7.3.7.2$Linux_X86_64 LibreOffice_project/30$Build-2</Application>
  <AppVersion>15.0000</AppVersion>
  <Pages>1</Pages>
  <Words>98</Words>
  <Characters>642</Characters>
  <CharactersWithSpaces>724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2026-02-04T12:22:42Z</dcterms:created>
  <dc:creator/>
  <dc:description/>
  <dc:language>en-GB</dc:language>
  <cp:lastModifiedBy/>
  <dcterms:modified xsi:type="dcterms:W3CDTF">2026-02-04T17:50:06Z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